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70" w:rsidRPr="00B15D24" w:rsidRDefault="000B5170" w:rsidP="000B5170">
      <w:pPr>
        <w:pStyle w:val="GAATitle"/>
        <w:jc w:val="center"/>
        <w:rPr>
          <w:rFonts w:ascii="Calibri" w:hAnsi="Calibri"/>
          <w:i/>
          <w:szCs w:val="48"/>
        </w:rPr>
      </w:pPr>
      <w:r w:rsidRPr="00B15D24">
        <w:rPr>
          <w:rFonts w:asciiTheme="minorHAnsi" w:hAnsiTheme="minorHAnsi"/>
          <w:b/>
          <w:i/>
          <w:szCs w:val="48"/>
        </w:rPr>
        <w:t xml:space="preserve">NUACHT RÁITEAS | </w:t>
      </w:r>
      <w:r w:rsidRPr="00B15D24">
        <w:rPr>
          <w:rFonts w:asciiTheme="minorHAnsi" w:hAnsiTheme="minorHAnsi"/>
          <w:b/>
          <w:i/>
          <w:iCs/>
          <w:szCs w:val="48"/>
        </w:rPr>
        <w:t>MEDIA RELEASE</w:t>
      </w:r>
    </w:p>
    <w:p w:rsidR="000B5170" w:rsidRPr="00B15D24" w:rsidRDefault="00303929" w:rsidP="004F60B7">
      <w:pPr>
        <w:pStyle w:val="GAATitle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4ú </w:t>
      </w:r>
      <w:proofErr w:type="spellStart"/>
      <w:r>
        <w:rPr>
          <w:rFonts w:ascii="Calibri" w:hAnsi="Calibri"/>
          <w:b/>
          <w:sz w:val="28"/>
          <w:szCs w:val="28"/>
        </w:rPr>
        <w:t>Feabhra</w:t>
      </w:r>
      <w:proofErr w:type="spellEnd"/>
      <w:r>
        <w:rPr>
          <w:rFonts w:ascii="Calibri" w:hAnsi="Calibri"/>
          <w:b/>
          <w:sz w:val="28"/>
          <w:szCs w:val="28"/>
        </w:rPr>
        <w:t xml:space="preserve"> 2019</w:t>
      </w:r>
    </w:p>
    <w:p w:rsidR="000B5170" w:rsidRDefault="000B5170" w:rsidP="000B5170">
      <w:pPr>
        <w:pStyle w:val="GAATitle"/>
        <w:jc w:val="center"/>
      </w:pPr>
    </w:p>
    <w:p w:rsidR="00B15D24" w:rsidRDefault="00303929" w:rsidP="00303929">
      <w:pPr>
        <w:pStyle w:val="NormalWe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Statement </w:t>
      </w:r>
      <w:r w:rsidR="00AA0C0E">
        <w:rPr>
          <w:b/>
          <w:bCs/>
          <w:color w:val="000000"/>
          <w:sz w:val="32"/>
          <w:szCs w:val="32"/>
        </w:rPr>
        <w:t xml:space="preserve">issued </w:t>
      </w:r>
      <w:r>
        <w:rPr>
          <w:b/>
          <w:bCs/>
          <w:color w:val="000000"/>
          <w:sz w:val="32"/>
          <w:szCs w:val="32"/>
        </w:rPr>
        <w:t>on behalf of</w:t>
      </w:r>
    </w:p>
    <w:p w:rsidR="00303929" w:rsidRPr="00303929" w:rsidRDefault="00303929" w:rsidP="00303929">
      <w:pPr>
        <w:pStyle w:val="NormalWeb"/>
        <w:jc w:val="center"/>
        <w:rPr>
          <w:b/>
          <w:color w:val="000000"/>
          <w:sz w:val="32"/>
          <w:szCs w:val="32"/>
        </w:rPr>
      </w:pPr>
      <w:proofErr w:type="spellStart"/>
      <w:r w:rsidRPr="00303929">
        <w:rPr>
          <w:b/>
          <w:color w:val="000000"/>
          <w:sz w:val="32"/>
          <w:szCs w:val="32"/>
        </w:rPr>
        <w:t>Coiste</w:t>
      </w:r>
      <w:proofErr w:type="spellEnd"/>
      <w:r w:rsidRPr="00303929">
        <w:rPr>
          <w:b/>
          <w:color w:val="000000"/>
          <w:sz w:val="32"/>
          <w:szCs w:val="32"/>
        </w:rPr>
        <w:t xml:space="preserve"> </w:t>
      </w:r>
      <w:proofErr w:type="spellStart"/>
      <w:r w:rsidRPr="00303929">
        <w:rPr>
          <w:b/>
          <w:color w:val="000000"/>
          <w:sz w:val="32"/>
          <w:szCs w:val="32"/>
        </w:rPr>
        <w:t>Contae</w:t>
      </w:r>
      <w:proofErr w:type="spellEnd"/>
      <w:r w:rsidRPr="00303929">
        <w:rPr>
          <w:b/>
          <w:color w:val="000000"/>
          <w:sz w:val="32"/>
          <w:szCs w:val="32"/>
        </w:rPr>
        <w:t xml:space="preserve"> C</w:t>
      </w:r>
      <w:r w:rsidR="008C7A7C">
        <w:rPr>
          <w:b/>
          <w:color w:val="000000"/>
          <w:sz w:val="32"/>
          <w:szCs w:val="32"/>
          <w:lang w:val="ga-IE"/>
        </w:rPr>
        <w:t>horcaí</w:t>
      </w:r>
      <w:r w:rsidRPr="00303929">
        <w:rPr>
          <w:b/>
          <w:color w:val="000000"/>
          <w:sz w:val="32"/>
          <w:szCs w:val="32"/>
        </w:rPr>
        <w:t xml:space="preserve"> &amp; </w:t>
      </w:r>
      <w:proofErr w:type="spellStart"/>
      <w:r w:rsidRPr="00303929">
        <w:rPr>
          <w:b/>
          <w:color w:val="000000"/>
          <w:sz w:val="32"/>
          <w:szCs w:val="32"/>
        </w:rPr>
        <w:t>Páirc</w:t>
      </w:r>
      <w:proofErr w:type="spellEnd"/>
      <w:r w:rsidRPr="00303929">
        <w:rPr>
          <w:b/>
          <w:color w:val="000000"/>
          <w:sz w:val="32"/>
          <w:szCs w:val="32"/>
        </w:rPr>
        <w:t xml:space="preserve"> </w:t>
      </w:r>
      <w:proofErr w:type="spellStart"/>
      <w:r w:rsidRPr="00303929">
        <w:rPr>
          <w:b/>
          <w:color w:val="000000"/>
          <w:sz w:val="32"/>
          <w:szCs w:val="32"/>
        </w:rPr>
        <w:t>Uí</w:t>
      </w:r>
      <w:proofErr w:type="spellEnd"/>
      <w:r w:rsidRPr="00303929">
        <w:rPr>
          <w:b/>
          <w:color w:val="000000"/>
          <w:sz w:val="32"/>
          <w:szCs w:val="32"/>
        </w:rPr>
        <w:t xml:space="preserve"> </w:t>
      </w:r>
      <w:proofErr w:type="spellStart"/>
      <w:r w:rsidRPr="00303929">
        <w:rPr>
          <w:b/>
          <w:color w:val="000000"/>
          <w:sz w:val="32"/>
          <w:szCs w:val="32"/>
        </w:rPr>
        <w:t>Chaoimh</w:t>
      </w:r>
      <w:proofErr w:type="spellEnd"/>
    </w:p>
    <w:p w:rsidR="00B15D24" w:rsidRPr="00954F0B" w:rsidRDefault="00B15D24" w:rsidP="00B15D24"/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The playing surface at </w:t>
      </w:r>
      <w:proofErr w:type="spellStart"/>
      <w:r>
        <w:rPr>
          <w:lang w:val="en-IE"/>
        </w:rPr>
        <w:t>Páirc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Chaoimh</w:t>
      </w:r>
      <w:proofErr w:type="spellEnd"/>
      <w:r>
        <w:rPr>
          <w:lang w:val="en-IE"/>
        </w:rPr>
        <w:t xml:space="preserve"> for last weekend’s Allianz Leagues games was unacceptable</w:t>
      </w:r>
      <w:r w:rsidR="00685A61">
        <w:rPr>
          <w:lang w:val="en-IE"/>
        </w:rPr>
        <w:t xml:space="preserve">. 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>The heavy pitch</w:t>
      </w:r>
      <w:r w:rsidR="008C7A7C">
        <w:rPr>
          <w:lang w:val="en-IE"/>
        </w:rPr>
        <w:t>-</w:t>
      </w:r>
      <w:r>
        <w:rPr>
          <w:lang w:val="en-IE"/>
        </w:rPr>
        <w:t>side traffic, associated with the construction works for the new stadium build, has had a detrimental effect on the pitch.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As was evident yesterday, in winter conditions, the surface is likely to cut up badly. However, as weather improves the grass roots will develop and playability will improve dramatically. 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The stadium team have engaged the Sports Turf Research Institute, who are international pitch specialists, to advise on the best way forward. 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Their preliminary results suggest a pitch replacement, later this year, will be required. 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In the short term, we will continue to use best endeavours to ensure the surface is kept to an acceptable standard. </w:t>
      </w:r>
    </w:p>
    <w:p w:rsidR="00303929" w:rsidRDefault="00303929" w:rsidP="00303929">
      <w:pPr>
        <w:rPr>
          <w:lang w:val="en-IE"/>
        </w:rPr>
      </w:pPr>
    </w:p>
    <w:p w:rsidR="00303929" w:rsidRDefault="00303929" w:rsidP="00303929">
      <w:pPr>
        <w:rPr>
          <w:lang w:val="en-IE"/>
        </w:rPr>
      </w:pPr>
      <w:r>
        <w:rPr>
          <w:lang w:val="en-IE"/>
        </w:rPr>
        <w:t xml:space="preserve">Our primary concern is player safety, and if an acceptable standard cannot be achieved we will not risk player injury by fixing games in the stadium. </w:t>
      </w:r>
    </w:p>
    <w:p w:rsidR="00AA0C0E" w:rsidRDefault="00AA0C0E" w:rsidP="00303929">
      <w:pPr>
        <w:rPr>
          <w:lang w:val="en-IE"/>
        </w:rPr>
      </w:pPr>
    </w:p>
    <w:p w:rsidR="00AA0C0E" w:rsidRDefault="00AA0C0E" w:rsidP="00303929">
      <w:r>
        <w:rPr>
          <w:lang w:val="en-IE"/>
        </w:rPr>
        <w:t>The Cork v Clare Allianz Hurling League game scheduled for February 16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will now be played </w:t>
      </w:r>
      <w:r w:rsidR="00685A61">
        <w:rPr>
          <w:lang w:val="en-IE"/>
        </w:rPr>
        <w:t>at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Páirc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Rinn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t xml:space="preserve">  </w:t>
      </w:r>
    </w:p>
    <w:p w:rsidR="00AA0C0E" w:rsidRDefault="00AA0C0E" w:rsidP="00303929">
      <w:pPr>
        <w:rPr>
          <w:lang w:val="en-IE"/>
        </w:rPr>
      </w:pPr>
    </w:p>
    <w:p w:rsidR="00303929" w:rsidRPr="00685A61" w:rsidRDefault="00AA0C0E" w:rsidP="00685A61">
      <w:pPr>
        <w:rPr>
          <w:lang w:val="en-IE"/>
        </w:rPr>
      </w:pPr>
      <w:r>
        <w:rPr>
          <w:lang w:val="en-IE"/>
        </w:rPr>
        <w:t>Thereafter, w</w:t>
      </w:r>
      <w:r w:rsidR="00303929">
        <w:rPr>
          <w:lang w:val="en-IE"/>
        </w:rPr>
        <w:t>e will assess the pitch each Monday, in advance of the upcoming Allianz League games, and advise CCCC accordingly.</w:t>
      </w:r>
    </w:p>
    <w:p w:rsidR="00303929" w:rsidRDefault="00303929" w:rsidP="000B5170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</w:p>
    <w:p w:rsidR="000B5170" w:rsidRDefault="000B5170" w:rsidP="000B5170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  <w:r w:rsidRPr="00B15D24">
        <w:rPr>
          <w:rFonts w:asciiTheme="minorHAnsi" w:hAnsiTheme="minorHAnsi" w:cstheme="minorHAnsi"/>
          <w:b/>
          <w:bCs/>
          <w:i/>
        </w:rPr>
        <w:t>For further information</w:t>
      </w:r>
      <w:r w:rsidR="00B15D24">
        <w:rPr>
          <w:rFonts w:asciiTheme="minorHAnsi" w:hAnsiTheme="minorHAnsi" w:cstheme="minorHAnsi"/>
          <w:b/>
          <w:bCs/>
          <w:i/>
        </w:rPr>
        <w:t xml:space="preserve"> contact </w:t>
      </w:r>
    </w:p>
    <w:p w:rsidR="004F3EC0" w:rsidRDefault="004F3EC0" w:rsidP="000B5170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Alan Milton, GAA Director of Communications on 01 8363222</w:t>
      </w:r>
    </w:p>
    <w:p w:rsidR="00535F2C" w:rsidRPr="00303929" w:rsidRDefault="008D2BE0" w:rsidP="00303929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  <w:bookmarkStart w:id="0" w:name="_GoBack"/>
      <w:bookmarkEnd w:id="0"/>
    </w:p>
    <w:sectPr w:rsidR="00535F2C" w:rsidRPr="00303929" w:rsidSect="00F705D9">
      <w:headerReference w:type="default" r:id="rId7"/>
      <w:pgSz w:w="11900" w:h="16840"/>
      <w:pgMar w:top="3289" w:right="2552" w:bottom="1418" w:left="16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F0" w:rsidRDefault="00596BF0">
      <w:r>
        <w:separator/>
      </w:r>
    </w:p>
  </w:endnote>
  <w:endnote w:type="continuationSeparator" w:id="0">
    <w:p w:rsidR="00596BF0" w:rsidRDefault="0059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F0" w:rsidRDefault="00596BF0">
      <w:r>
        <w:separator/>
      </w:r>
    </w:p>
  </w:footnote>
  <w:footnote w:type="continuationSeparator" w:id="0">
    <w:p w:rsidR="00596BF0" w:rsidRDefault="0059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5D9" w:rsidRDefault="000B5170">
    <w:pPr>
      <w:pStyle w:val="Header"/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5880735</wp:posOffset>
          </wp:positionH>
          <wp:positionV relativeFrom="page">
            <wp:posOffset>648335</wp:posOffset>
          </wp:positionV>
          <wp:extent cx="1084580" cy="419100"/>
          <wp:effectExtent l="0" t="0" r="1270" b="0"/>
          <wp:wrapNone/>
          <wp:docPr id="3" name="Picture 3" descr="GAA_GAMES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A_GAMES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1407795</wp:posOffset>
              </wp:positionH>
              <wp:positionV relativeFrom="paragraph">
                <wp:posOffset>238760</wp:posOffset>
              </wp:positionV>
              <wp:extent cx="1371600" cy="914400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5D9" w:rsidRDefault="00B15D24" w:rsidP="00F705D9">
                          <w:pPr>
                            <w:pStyle w:val="GAAAddress"/>
                          </w:pPr>
                          <w:r w:rsidRPr="0035248A">
                            <w:rPr>
                              <w:b/>
                            </w:rPr>
                            <w:t>GAA</w:t>
                          </w:r>
                          <w:r>
                            <w:br/>
                            <w:t>Croke Park</w:t>
                          </w:r>
                          <w:r>
                            <w:br/>
                            <w:t>Dublin 3</w:t>
                          </w:r>
                        </w:p>
                        <w:p w:rsidR="00F705D9" w:rsidRDefault="00B15D24" w:rsidP="00F705D9">
                          <w:pPr>
                            <w:pStyle w:val="GAAAddress"/>
                            <w:tabs>
                              <w:tab w:val="clear" w:pos="1701"/>
                              <w:tab w:val="right" w:pos="1843"/>
                            </w:tabs>
                          </w:pPr>
                          <w:r>
                            <w:t>Telephone</w:t>
                          </w:r>
                          <w:r>
                            <w:tab/>
                            <w:t>+353 1 836 3222</w:t>
                          </w:r>
                          <w:r>
                            <w:br/>
                            <w:t>Fax</w:t>
                          </w:r>
                          <w:r>
                            <w:tab/>
                            <w:t>+353 1 836 5075</w:t>
                          </w:r>
                          <w:r>
                            <w:br/>
                            <w:t>www.gaa.ie</w:t>
                          </w:r>
                        </w:p>
                        <w:p w:rsidR="00F705D9" w:rsidRPr="0035248A" w:rsidRDefault="008D2BE0" w:rsidP="00F705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85pt;margin-top:18.8pt;width:108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K2qg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" filled="f" stroked="f">
              <v:textbox inset="0,0,0,0">
                <w:txbxContent>
                  <w:p w:rsidR="00F705D9" w:rsidRDefault="00B15D24" w:rsidP="00F705D9">
                    <w:pPr>
                      <w:pStyle w:val="GAAAddress"/>
                    </w:pPr>
                    <w:r w:rsidRPr="0035248A">
                      <w:rPr>
                        <w:b/>
                      </w:rPr>
                      <w:t>GAA</w:t>
                    </w:r>
                    <w:r>
                      <w:br/>
                      <w:t>Croke Park</w:t>
                    </w:r>
                    <w:r>
                      <w:br/>
                      <w:t>Dublin 3</w:t>
                    </w:r>
                  </w:p>
                  <w:p w:rsidR="00F705D9" w:rsidRDefault="00B15D24" w:rsidP="00F705D9">
                    <w:pPr>
                      <w:pStyle w:val="GAAAddress"/>
                      <w:tabs>
                        <w:tab w:val="clear" w:pos="1701"/>
                        <w:tab w:val="right" w:pos="1843"/>
                      </w:tabs>
                    </w:pPr>
                    <w:r>
                      <w:t>Telephone</w:t>
                    </w:r>
                    <w:r>
                      <w:tab/>
                      <w:t>+353 1 836 3222</w:t>
                    </w:r>
                    <w:r>
                      <w:br/>
                      <w:t>Fax</w:t>
                    </w:r>
                    <w:r>
                      <w:tab/>
                      <w:t>+353 1 836 5075</w:t>
                    </w:r>
                    <w:r>
                      <w:br/>
                      <w:t>www.gaa.ie</w:t>
                    </w:r>
                  </w:p>
                  <w:p w:rsidR="00F705D9" w:rsidRPr="0035248A" w:rsidRDefault="008D2BE0" w:rsidP="00F705D9"/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238760</wp:posOffset>
              </wp:positionV>
              <wp:extent cx="1257300" cy="91440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5D9" w:rsidRDefault="00B15D24" w:rsidP="00F705D9">
                          <w:pPr>
                            <w:pStyle w:val="GAAAddress"/>
                          </w:pPr>
                          <w:r w:rsidRPr="0035248A">
                            <w:rPr>
                              <w:b/>
                            </w:rPr>
                            <w:t>GAA</w:t>
                          </w:r>
                          <w:r>
                            <w:br/>
                          </w:r>
                          <w:proofErr w:type="spellStart"/>
                          <w:r>
                            <w:t>Páirc</w:t>
                          </w:r>
                          <w:proofErr w:type="spellEnd"/>
                          <w:r>
                            <w:t xml:space="preserve"> an </w:t>
                          </w:r>
                          <w:proofErr w:type="spellStart"/>
                          <w:r>
                            <w:t>Chrócaigh</w:t>
                          </w:r>
                          <w:proofErr w:type="spellEnd"/>
                          <w:r>
                            <w:br/>
                          </w:r>
                          <w:proofErr w:type="spellStart"/>
                          <w:r>
                            <w:t>Baile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Átha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Cliath</w:t>
                          </w:r>
                          <w:proofErr w:type="spellEnd"/>
                          <w:r>
                            <w:t xml:space="preserve"> 3</w:t>
                          </w:r>
                        </w:p>
                        <w:p w:rsidR="00F705D9" w:rsidRDefault="00B15D24" w:rsidP="00F705D9">
                          <w:pPr>
                            <w:pStyle w:val="GAAAddress"/>
                          </w:pPr>
                          <w:proofErr w:type="spellStart"/>
                          <w:r>
                            <w:t>Guthán</w:t>
                          </w:r>
                          <w:proofErr w:type="spellEnd"/>
                          <w:r>
                            <w:tab/>
                            <w:t>+353 1 836 3222</w:t>
                          </w:r>
                          <w:r>
                            <w:br/>
                          </w:r>
                          <w:proofErr w:type="spellStart"/>
                          <w:r>
                            <w:t>Faics</w:t>
                          </w:r>
                          <w:proofErr w:type="spellEnd"/>
                          <w:r>
                            <w:tab/>
                            <w:t>+353 1 836 5075</w:t>
                          </w:r>
                          <w:r>
                            <w:br/>
                            <w:t>www.gaa.ie</w:t>
                          </w:r>
                        </w:p>
                        <w:p w:rsidR="00F705D9" w:rsidRDefault="008D2B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.85pt;margin-top:18.8pt;width:99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/FrA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" filled="f" stroked="f">
              <v:textbox inset="0,0,0,0">
                <w:txbxContent>
                  <w:p w:rsidR="00F705D9" w:rsidRDefault="00B15D24" w:rsidP="00F705D9">
                    <w:pPr>
                      <w:pStyle w:val="GAAAddress"/>
                    </w:pPr>
                    <w:r w:rsidRPr="0035248A">
                      <w:rPr>
                        <w:b/>
                      </w:rPr>
                      <w:t>GAA</w:t>
                    </w:r>
                    <w:r>
                      <w:br/>
                    </w:r>
                    <w:proofErr w:type="spellStart"/>
                    <w:r>
                      <w:t>Páirc</w:t>
                    </w:r>
                    <w:proofErr w:type="spellEnd"/>
                    <w:r>
                      <w:t xml:space="preserve"> an </w:t>
                    </w:r>
                    <w:proofErr w:type="spellStart"/>
                    <w:r>
                      <w:t>Chrócaigh</w:t>
                    </w:r>
                    <w:proofErr w:type="spellEnd"/>
                    <w:r>
                      <w:br/>
                    </w:r>
                    <w:proofErr w:type="spellStart"/>
                    <w:r>
                      <w:t>Baile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Átha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Cliath</w:t>
                    </w:r>
                    <w:proofErr w:type="spellEnd"/>
                    <w:r>
                      <w:t xml:space="preserve"> 3</w:t>
                    </w:r>
                  </w:p>
                  <w:p w:rsidR="00F705D9" w:rsidRDefault="00B15D24" w:rsidP="00F705D9">
                    <w:pPr>
                      <w:pStyle w:val="GAAAddress"/>
                    </w:pPr>
                    <w:proofErr w:type="spellStart"/>
                    <w:r>
                      <w:t>Guthán</w:t>
                    </w:r>
                    <w:proofErr w:type="spellEnd"/>
                    <w:r>
                      <w:tab/>
                      <w:t>+353 1 836 3222</w:t>
                    </w:r>
                    <w:r>
                      <w:br/>
                    </w:r>
                    <w:proofErr w:type="spellStart"/>
                    <w:r>
                      <w:t>Faics</w:t>
                    </w:r>
                    <w:proofErr w:type="spellEnd"/>
                    <w:r>
                      <w:tab/>
                      <w:t>+353 1 836 5075</w:t>
                    </w:r>
                    <w:r>
                      <w:br/>
                      <w:t>www.gaa.ie</w:t>
                    </w:r>
                  </w:p>
                  <w:p w:rsidR="00F705D9" w:rsidRDefault="008D2BE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7379"/>
    <w:multiLevelType w:val="hybridMultilevel"/>
    <w:tmpl w:val="B9E04638"/>
    <w:lvl w:ilvl="0" w:tplc="2E62B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E0AE8"/>
    <w:multiLevelType w:val="hybridMultilevel"/>
    <w:tmpl w:val="1FFA16F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0"/>
    <w:rsid w:val="000B5170"/>
    <w:rsid w:val="0014503A"/>
    <w:rsid w:val="00303929"/>
    <w:rsid w:val="004F3EC0"/>
    <w:rsid w:val="004F60B7"/>
    <w:rsid w:val="00596BF0"/>
    <w:rsid w:val="00685A61"/>
    <w:rsid w:val="00760AEE"/>
    <w:rsid w:val="008C7A7C"/>
    <w:rsid w:val="00AA0C0E"/>
    <w:rsid w:val="00AA12DF"/>
    <w:rsid w:val="00B15D24"/>
    <w:rsid w:val="00C80289"/>
    <w:rsid w:val="00D847B7"/>
    <w:rsid w:val="00D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FCADB3"/>
  <w15:chartTrackingRefBased/>
  <w15:docId w15:val="{10C104FE-0B76-43D3-9E2A-4BB483B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5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170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rsid w:val="000B51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NoSpacing">
    <w:name w:val="No Spacing"/>
    <w:uiPriority w:val="1"/>
    <w:qFormat/>
    <w:rsid w:val="000B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AAddress">
    <w:name w:val="GAA Address"/>
    <w:rsid w:val="000B5170"/>
    <w:pPr>
      <w:tabs>
        <w:tab w:val="right" w:pos="1701"/>
      </w:tabs>
      <w:suppressAutoHyphens/>
      <w:spacing w:after="57" w:line="180" w:lineRule="exact"/>
    </w:pPr>
    <w:rPr>
      <w:rFonts w:ascii="Arial" w:eastAsia="Times New Roman" w:hAnsi="Arial" w:cs="Times New Roman"/>
      <w:color w:val="000000"/>
      <w:spacing w:val="-2"/>
      <w:sz w:val="15"/>
      <w:szCs w:val="15"/>
    </w:rPr>
  </w:style>
  <w:style w:type="paragraph" w:customStyle="1" w:styleId="GAATitle">
    <w:name w:val="GAA Title"/>
    <w:basedOn w:val="Normal"/>
    <w:rsid w:val="000B51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spacing w:val="-20"/>
      <w:kern w:val="32"/>
      <w:sz w:val="48"/>
      <w:szCs w:val="32"/>
    </w:rPr>
  </w:style>
  <w:style w:type="paragraph" w:customStyle="1" w:styleId="GAADate">
    <w:name w:val="GAA Date"/>
    <w:basedOn w:val="Normal"/>
    <w:rsid w:val="000B51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pacing w:val="-4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5D24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B15D24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15D2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Murphy</dc:creator>
  <cp:keywords/>
  <dc:description/>
  <cp:lastModifiedBy>Alan Milton</cp:lastModifiedBy>
  <cp:revision>2</cp:revision>
  <dcterms:created xsi:type="dcterms:W3CDTF">2019-02-04T14:55:00Z</dcterms:created>
  <dcterms:modified xsi:type="dcterms:W3CDTF">2019-02-04T14:55:00Z</dcterms:modified>
</cp:coreProperties>
</file>